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DC" w:rsidRDefault="003962DC" w:rsidP="003962DC">
      <w:pPr>
        <w:jc w:val="both"/>
      </w:pPr>
      <w:r>
        <w:tab/>
      </w:r>
      <w:r>
        <w:tab/>
      </w:r>
      <w:r>
        <w:tab/>
      </w:r>
      <w:r>
        <w:tab/>
      </w:r>
      <w:r>
        <w:tab/>
        <w:t>PATVIRTINTA</w:t>
      </w:r>
    </w:p>
    <w:p w:rsidR="003962DC" w:rsidRDefault="003962DC" w:rsidP="003962DC">
      <w:pPr>
        <w:jc w:val="both"/>
      </w:pPr>
      <w:r>
        <w:tab/>
      </w:r>
      <w:r>
        <w:tab/>
      </w:r>
      <w:r>
        <w:tab/>
      </w:r>
      <w:r>
        <w:tab/>
      </w:r>
      <w:r>
        <w:tab/>
        <w:t>Raseinių Viktoro Petkaus</w:t>
      </w:r>
    </w:p>
    <w:p w:rsidR="003962DC" w:rsidRDefault="003962DC" w:rsidP="003962DC">
      <w:pPr>
        <w:jc w:val="both"/>
      </w:pPr>
      <w:r>
        <w:tab/>
      </w:r>
      <w:r>
        <w:tab/>
      </w:r>
      <w:r>
        <w:tab/>
      </w:r>
      <w:r>
        <w:tab/>
      </w:r>
      <w:r>
        <w:tab/>
        <w:t>pagrindinės mokyklos</w:t>
      </w:r>
    </w:p>
    <w:p w:rsidR="003962DC" w:rsidRDefault="003962DC" w:rsidP="003962DC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direktoriaus 2017-12-04                         </w:t>
      </w:r>
    </w:p>
    <w:p w:rsidR="003962DC" w:rsidRDefault="003962DC" w:rsidP="003962DC">
      <w:pPr>
        <w:jc w:val="both"/>
      </w:pPr>
      <w:r>
        <w:tab/>
      </w:r>
      <w:r>
        <w:tab/>
      </w:r>
      <w:r>
        <w:tab/>
      </w:r>
      <w:r>
        <w:tab/>
      </w:r>
      <w:r>
        <w:tab/>
        <w:t>įsakymu Nr. V-24-217</w:t>
      </w:r>
    </w:p>
    <w:p w:rsidR="003962DC" w:rsidRDefault="003962DC" w:rsidP="003962DC">
      <w:pPr>
        <w:jc w:val="both"/>
      </w:pPr>
    </w:p>
    <w:p w:rsidR="003962DC" w:rsidRDefault="003962DC" w:rsidP="003962DC">
      <w:pPr>
        <w:autoSpaceDE w:val="0"/>
        <w:autoSpaceDN w:val="0"/>
        <w:adjustRightInd w:val="0"/>
        <w:spacing w:line="276" w:lineRule="auto"/>
        <w:jc w:val="center"/>
        <w:rPr>
          <w:rFonts w:ascii="Times New Roman Bold+FPEF" w:hAnsi="Times New Roman Bold+FPEF" w:cs="Times New Roman Bold+FPEF"/>
          <w:b/>
          <w:bCs/>
        </w:rPr>
      </w:pPr>
      <w:r>
        <w:rPr>
          <w:rFonts w:ascii="Times New Roman Bold+FPEF" w:hAnsi="Times New Roman Bold+FPEF" w:cs="Times New Roman Bold+FPEF"/>
          <w:b/>
          <w:bCs/>
        </w:rPr>
        <w:t>RASEINIŲ VIKTORO PETKAUS PAGRINDINĖS MOKYKLOS</w:t>
      </w:r>
    </w:p>
    <w:p w:rsidR="003962DC" w:rsidRDefault="003962DC" w:rsidP="003962D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3962DC" w:rsidRDefault="003962DC" w:rsidP="003962DC">
      <w:pPr>
        <w:pStyle w:val="CentrBoldm"/>
        <w:spacing w:line="276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MOKYTOJO PADĖJĖJO PAREIGYBĖS APRAŠYMAS</w:t>
      </w:r>
    </w:p>
    <w:p w:rsidR="003962DC" w:rsidRDefault="003962DC" w:rsidP="003962DC">
      <w:pPr>
        <w:pStyle w:val="MAZAS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  <w:lang w:val="lt-LT"/>
        </w:rPr>
      </w:pPr>
    </w:p>
    <w:p w:rsidR="003962DC" w:rsidRDefault="003962DC" w:rsidP="003962DC">
      <w:pPr>
        <w:pStyle w:val="CentrBoldm"/>
        <w:spacing w:line="276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I SKYRIUS</w:t>
      </w:r>
    </w:p>
    <w:p w:rsidR="003962DC" w:rsidRDefault="003962DC" w:rsidP="003962DC">
      <w:pPr>
        <w:pStyle w:val="CentrBoldm"/>
        <w:spacing w:line="276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C331D">
        <w:rPr>
          <w:rFonts w:ascii="Times New Roman" w:hAnsi="Times New Roman"/>
          <w:sz w:val="24"/>
          <w:szCs w:val="24"/>
          <w:lang w:val="lt-LT"/>
        </w:rPr>
        <w:t>PAREIGYBĖ</w:t>
      </w:r>
      <w:bookmarkStart w:id="0" w:name="_GoBack"/>
      <w:bookmarkEnd w:id="0"/>
    </w:p>
    <w:p w:rsidR="003962DC" w:rsidRDefault="003962DC" w:rsidP="003962DC">
      <w:pPr>
        <w:pStyle w:val="CentrBoldm"/>
        <w:spacing w:line="276" w:lineRule="auto"/>
        <w:rPr>
          <w:rFonts w:ascii="Times New Roman" w:hAnsi="Times New Roman"/>
          <w:sz w:val="24"/>
          <w:szCs w:val="24"/>
          <w:lang w:val="lt-LT"/>
        </w:rPr>
      </w:pPr>
    </w:p>
    <w:p w:rsidR="003962DC" w:rsidRDefault="003962DC" w:rsidP="003962DC">
      <w:pPr>
        <w:tabs>
          <w:tab w:val="left" w:pos="567"/>
          <w:tab w:val="left" w:pos="9638"/>
        </w:tabs>
        <w:spacing w:line="276" w:lineRule="auto"/>
        <w:ind w:right="-1" w:firstLine="567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Raseinių Viktoro Petkaus pagrindinės mokyklos mokytojo padėjėjo pareigybė yra pris</w:t>
      </w:r>
      <w:r>
        <w:rPr>
          <w:color w:val="000000"/>
          <w:spacing w:val="1"/>
        </w:rPr>
        <w:t>k</w:t>
      </w:r>
      <w:r>
        <w:rPr>
          <w:color w:val="000000"/>
        </w:rPr>
        <w:t>iriama 4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g</w:t>
      </w:r>
      <w:r>
        <w:rPr>
          <w:color w:val="000000"/>
        </w:rPr>
        <w:t xml:space="preserve">rupei. </w:t>
      </w:r>
    </w:p>
    <w:p w:rsidR="003962DC" w:rsidRDefault="003962DC" w:rsidP="003962DC">
      <w:pPr>
        <w:spacing w:line="276" w:lineRule="auto"/>
        <w:ind w:right="614" w:firstLine="567"/>
        <w:jc w:val="both"/>
        <w:rPr>
          <w:b/>
          <w:szCs w:val="20"/>
        </w:rPr>
      </w:pPr>
      <w:r>
        <w:t>2. Pareigybės lygis: mokytojo padėjėjas priskiriamas C lygio pareigybei.</w:t>
      </w:r>
    </w:p>
    <w:p w:rsidR="003962DC" w:rsidRDefault="003962DC" w:rsidP="003962DC">
      <w:pPr>
        <w:pStyle w:val="Pagrindinistekstas1"/>
        <w:spacing w:line="276" w:lineRule="auto"/>
        <w:ind w:firstLine="56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3. Mokytojo padėjėjas (toliau – padėjėjas) padeda ribotų galimybių savarankiškai dalyvauti ugdyme ir popamokinėje veikloje turintiems vidutinių, didelių arba labai didelių specialiųjų ugdymosi poreikių mokiniams.</w:t>
      </w:r>
    </w:p>
    <w:p w:rsidR="003962DC" w:rsidRDefault="003962DC" w:rsidP="003962DC">
      <w:pPr>
        <w:pStyle w:val="Pagrindinistekstas1"/>
        <w:spacing w:line="276" w:lineRule="auto"/>
        <w:ind w:firstLine="56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4. Padėjėjas dirba su mokiniu ar mokinių grupe, bendradarbiaudamas su mokytoju, auklėtoju, klasės vadovu, specialiuoju pedagogu, logopedu ir kitais specialistais.</w:t>
      </w:r>
    </w:p>
    <w:p w:rsidR="003962DC" w:rsidRDefault="003962DC" w:rsidP="003962DC">
      <w:pPr>
        <w:pStyle w:val="Pagrindinistekstas1"/>
        <w:spacing w:line="276" w:lineRule="auto"/>
        <w:ind w:firstLine="56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5. Padėjėjas dirba vadovaudamasis mokyklos darbo tvarkos taisyklėmis bei pareigybės aprašymu.</w:t>
      </w:r>
    </w:p>
    <w:p w:rsidR="003962DC" w:rsidRDefault="003962DC" w:rsidP="003962DC">
      <w:pPr>
        <w:pStyle w:val="Pagrindinistekstas1"/>
        <w:spacing w:line="276" w:lineRule="auto"/>
        <w:ind w:firstLine="567"/>
        <w:rPr>
          <w:rFonts w:ascii="Times New Roman" w:hAnsi="Times New Roman"/>
          <w:sz w:val="24"/>
          <w:szCs w:val="24"/>
          <w:lang w:val="lt-LT"/>
        </w:rPr>
      </w:pPr>
    </w:p>
    <w:p w:rsidR="003962DC" w:rsidRDefault="003962DC" w:rsidP="003962DC">
      <w:pPr>
        <w:pStyle w:val="CentrBold"/>
        <w:spacing w:line="276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II SKYRIUS</w:t>
      </w:r>
    </w:p>
    <w:p w:rsidR="003962DC" w:rsidRDefault="003962DC" w:rsidP="003962DC">
      <w:pPr>
        <w:pStyle w:val="CentrBold"/>
        <w:spacing w:line="276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SPECIALIEJI REIKALAVIMAI ŠIAS PAREIGAS EINANČIAM DARBUOTOJUI</w:t>
      </w:r>
    </w:p>
    <w:p w:rsidR="003962DC" w:rsidRDefault="003962DC" w:rsidP="003962DC">
      <w:pPr>
        <w:pStyle w:val="MAZAS"/>
        <w:spacing w:line="276" w:lineRule="auto"/>
        <w:rPr>
          <w:rFonts w:ascii="Times New Roman" w:hAnsi="Times New Roman"/>
          <w:color w:val="auto"/>
          <w:sz w:val="24"/>
          <w:szCs w:val="24"/>
          <w:lang w:val="lt-LT"/>
        </w:rPr>
      </w:pPr>
      <w:r>
        <w:rPr>
          <w:rFonts w:ascii="Times New Roman" w:hAnsi="Times New Roman"/>
          <w:color w:val="auto"/>
          <w:sz w:val="24"/>
          <w:szCs w:val="24"/>
          <w:lang w:val="lt-LT"/>
        </w:rPr>
        <w:t> </w:t>
      </w:r>
    </w:p>
    <w:p w:rsidR="003962DC" w:rsidRDefault="003962DC" w:rsidP="003962DC">
      <w:pPr>
        <w:pStyle w:val="Pagrindinistekstas1"/>
        <w:spacing w:line="276" w:lineRule="auto"/>
        <w:ind w:firstLine="56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5.  Išsilavinimas – ne žemesnis kaip vidurinis.</w:t>
      </w:r>
    </w:p>
    <w:p w:rsidR="003962DC" w:rsidRDefault="003962DC" w:rsidP="003962DC">
      <w:pPr>
        <w:pStyle w:val="Pagrindinistekstas1"/>
        <w:spacing w:line="276" w:lineRule="auto"/>
        <w:ind w:firstLine="56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6.  Gebėjimas bendrauti su mokiniais, turėjimas žinių apie jų sutrikimų specifiką.</w:t>
      </w:r>
    </w:p>
    <w:p w:rsidR="003962DC" w:rsidRDefault="003962DC" w:rsidP="003962DC">
      <w:pPr>
        <w:pStyle w:val="Pagrindinistekstas1"/>
        <w:spacing w:line="276" w:lineRule="auto"/>
        <w:ind w:firstLine="56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7. Gebėjimas dirbti su mokiniais, padedant jiems įsisavinti mokomąją medžiagą, atlikti mokytojo skirtas užduotis, apsitarnauti, susitvarkyti, orientuotis aplinkoje, judėti, maitintis, naudotis ugdymui skirta kompensacine technika ir mokymo bei kompensacinėmis priemonėmis.</w:t>
      </w:r>
    </w:p>
    <w:p w:rsidR="003962DC" w:rsidRDefault="003962DC" w:rsidP="003962DC">
      <w:pPr>
        <w:pStyle w:val="Pagrindinistekstas1"/>
        <w:spacing w:line="276" w:lineRule="auto"/>
        <w:ind w:firstLine="56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8. Gebėjimas bendradarbiauti su mokytoju, specialiuoju pedagogu, logopedu, kitais specialistais ir mokinių tėvais (globėjais, rūpintojais).</w:t>
      </w:r>
    </w:p>
    <w:p w:rsidR="003962DC" w:rsidRDefault="003962DC" w:rsidP="003962DC">
      <w:pPr>
        <w:pStyle w:val="MAZAS"/>
        <w:spacing w:line="276" w:lineRule="auto"/>
        <w:rPr>
          <w:rFonts w:ascii="Times New Roman" w:hAnsi="Times New Roman"/>
          <w:color w:val="auto"/>
          <w:sz w:val="24"/>
          <w:szCs w:val="24"/>
          <w:lang w:val="lt-LT"/>
        </w:rPr>
      </w:pPr>
    </w:p>
    <w:p w:rsidR="003962DC" w:rsidRDefault="003962DC" w:rsidP="003962DC">
      <w:pPr>
        <w:pStyle w:val="CentrBold"/>
        <w:spacing w:line="276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III SKYRIUS</w:t>
      </w:r>
    </w:p>
    <w:p w:rsidR="003962DC" w:rsidRDefault="003962DC" w:rsidP="003962DC">
      <w:pPr>
        <w:pStyle w:val="CentrBold"/>
        <w:spacing w:line="276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ŠIAS PAREIGAS EINANČIO DARBUOTOJO FUNKCIJOS IR ATSAKOMYBĖ</w:t>
      </w:r>
    </w:p>
    <w:p w:rsidR="003962DC" w:rsidRDefault="003962DC" w:rsidP="003962DC">
      <w:pPr>
        <w:pStyle w:val="MAZAS"/>
        <w:spacing w:line="276" w:lineRule="auto"/>
        <w:rPr>
          <w:rFonts w:ascii="Times New Roman" w:hAnsi="Times New Roman"/>
          <w:color w:val="auto"/>
          <w:sz w:val="24"/>
          <w:szCs w:val="24"/>
          <w:lang w:val="lt-LT"/>
        </w:rPr>
      </w:pPr>
      <w:r>
        <w:rPr>
          <w:rFonts w:ascii="Times New Roman" w:hAnsi="Times New Roman"/>
          <w:color w:val="auto"/>
          <w:sz w:val="24"/>
          <w:szCs w:val="24"/>
          <w:lang w:val="lt-LT"/>
        </w:rPr>
        <w:t> </w:t>
      </w:r>
    </w:p>
    <w:p w:rsidR="003962DC" w:rsidRDefault="003962DC" w:rsidP="003962DC">
      <w:pPr>
        <w:pStyle w:val="Pagrindinistekstas1"/>
        <w:spacing w:line="276" w:lineRule="auto"/>
        <w:ind w:firstLine="56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9.  Šias pareigas einantis darbuotojas padeda mokiniui (mokinių grupei):</w:t>
      </w:r>
    </w:p>
    <w:p w:rsidR="003962DC" w:rsidRDefault="003962DC" w:rsidP="003962DC">
      <w:pPr>
        <w:pStyle w:val="Pagrindinistekstas1"/>
        <w:tabs>
          <w:tab w:val="left" w:pos="1134"/>
        </w:tabs>
        <w:spacing w:line="276" w:lineRule="auto"/>
        <w:ind w:firstLine="56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9.1. orientuotis ir judėti aplinkoje, susijusioje su ugdymu(si), mokykloje ir už jos ribų ugdomosios veiklos, pamokų, pertraukų, popamokinės veiklos, papildomo ugdymo, renginių ir išvykų metu;</w:t>
      </w:r>
    </w:p>
    <w:p w:rsidR="003962DC" w:rsidRDefault="003962DC" w:rsidP="003962DC">
      <w:pPr>
        <w:pStyle w:val="Pagrindinistekstas1"/>
        <w:spacing w:line="276" w:lineRule="auto"/>
        <w:ind w:firstLine="56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9.2. apsitarnauti, pavalgyti, pasirūpinti asmens higiena;</w:t>
      </w:r>
    </w:p>
    <w:p w:rsidR="003962DC" w:rsidRDefault="003962DC" w:rsidP="003962DC">
      <w:pPr>
        <w:pStyle w:val="Pagrindinistekstas1"/>
        <w:spacing w:line="276" w:lineRule="auto"/>
        <w:ind w:firstLine="56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9.3. įsitraukti į ugdomąją veiklą ir pagal galimybes joje dalyvauti:</w:t>
      </w:r>
    </w:p>
    <w:p w:rsidR="003962DC" w:rsidRDefault="003962DC" w:rsidP="003962DC">
      <w:pPr>
        <w:pStyle w:val="Pagrindinistekstas1"/>
        <w:spacing w:line="276" w:lineRule="auto"/>
        <w:ind w:firstLine="56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9.3.1. paaiškina mokytojo skirtas užduotis ir talkina jas atliekant;</w:t>
      </w:r>
    </w:p>
    <w:p w:rsidR="003962DC" w:rsidRDefault="003962DC" w:rsidP="003962DC">
      <w:pPr>
        <w:pStyle w:val="Pagrindinistekstas1"/>
        <w:spacing w:line="276" w:lineRule="auto"/>
        <w:ind w:firstLine="56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9.3.2. padeda perskaityti ar perskaito tekstus, skirtus mokymuisi;</w:t>
      </w:r>
    </w:p>
    <w:p w:rsidR="003962DC" w:rsidRDefault="003962DC" w:rsidP="003962DC">
      <w:pPr>
        <w:pStyle w:val="Pagrindinistekstas1"/>
        <w:spacing w:line="276" w:lineRule="auto"/>
        <w:ind w:firstLine="56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lastRenderedPageBreak/>
        <w:t>9.3.3. padeda užsirašyti ar užrašo mokymo medžiagą;</w:t>
      </w:r>
    </w:p>
    <w:p w:rsidR="003962DC" w:rsidRDefault="003962DC" w:rsidP="003962DC">
      <w:pPr>
        <w:pStyle w:val="Pagrindinistekstas1"/>
        <w:spacing w:line="276" w:lineRule="auto"/>
        <w:ind w:firstLine="56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9.3.4. padeda tinkamai naudotis ugdymui skirta kompensacine technika ir mokymo bei kompensacinėmis priemonėmis;</w:t>
      </w:r>
    </w:p>
    <w:p w:rsidR="003962DC" w:rsidRDefault="003962DC" w:rsidP="003962DC">
      <w:pPr>
        <w:pStyle w:val="Pagrindinistekstas1"/>
        <w:spacing w:line="276" w:lineRule="auto"/>
        <w:ind w:firstLine="56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9.4. atlikti kitą su ugdymu(si), savitarna, savitvarka, maitinimu(si) susijusią veiklą;</w:t>
      </w:r>
    </w:p>
    <w:p w:rsidR="003962DC" w:rsidRDefault="003962DC" w:rsidP="003962DC">
      <w:pPr>
        <w:pStyle w:val="Pagrindinistekstas1"/>
        <w:spacing w:line="276" w:lineRule="auto"/>
        <w:ind w:firstLine="56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9.5. turinčiam (turintiems) ribotas mobilumo galimybes:</w:t>
      </w:r>
    </w:p>
    <w:p w:rsidR="003962DC" w:rsidRDefault="003962DC" w:rsidP="003962DC">
      <w:pPr>
        <w:pStyle w:val="Pagrindinistekstas1"/>
        <w:spacing w:line="276" w:lineRule="auto"/>
        <w:ind w:firstLine="56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9.5.1. išlipti iš transporto priemonės atvykus į mokyklą ir įlipti į transporto priemonę išvykstant iš mokyklos;</w:t>
      </w:r>
    </w:p>
    <w:p w:rsidR="003962DC" w:rsidRDefault="003962DC" w:rsidP="003962DC">
      <w:pPr>
        <w:pStyle w:val="Pagrindinistekstas1"/>
        <w:spacing w:line="276" w:lineRule="auto"/>
        <w:ind w:firstLine="56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9.5.2. judėti po mokyklą, pasiekti klasę, grupę, kitas patalpas.</w:t>
      </w:r>
    </w:p>
    <w:p w:rsidR="003962DC" w:rsidRDefault="003962DC" w:rsidP="003962DC">
      <w:pPr>
        <w:pStyle w:val="Pagrindinistekstas1"/>
        <w:spacing w:line="276" w:lineRule="auto"/>
        <w:ind w:firstLine="56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10. Bendradarbiaudamas su mokytoju, specialiuoju pedagogu, logopedu ir kitais su mokiniu (mokinių grupe) dirbančiais specialistais, numato ugdymo tikslų ir uždavinių pasiekimo būdus bei pagalbos mokiniams teikimo metodus ir juos taiko.</w:t>
      </w:r>
    </w:p>
    <w:p w:rsidR="003962DC" w:rsidRDefault="003962DC" w:rsidP="003962DC">
      <w:pPr>
        <w:pStyle w:val="Pagrindinistekstas1"/>
        <w:spacing w:line="276" w:lineRule="auto"/>
        <w:ind w:firstLine="56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11. Padeda mokytojui parengti ir/ar pritaikyti mokiniui (mokinių grupei) reikalingą mokomąją medžiagą.</w:t>
      </w:r>
    </w:p>
    <w:p w:rsidR="003962DC" w:rsidRDefault="003962DC" w:rsidP="003962DC">
      <w:pPr>
        <w:spacing w:line="276" w:lineRule="auto"/>
        <w:ind w:firstLine="567"/>
        <w:jc w:val="both"/>
        <w:rPr>
          <w:szCs w:val="20"/>
        </w:rPr>
      </w:pPr>
      <w:r>
        <w:t xml:space="preserve">12. Padėjėjas vykdo kitus mokyklos direktoriaus nurodymus. </w:t>
      </w:r>
    </w:p>
    <w:p w:rsidR="003962DC" w:rsidRDefault="003962DC" w:rsidP="003962DC">
      <w:pPr>
        <w:pStyle w:val="Pagrindinistekstas1"/>
        <w:spacing w:line="276" w:lineRule="auto"/>
        <w:ind w:firstLine="56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13. Padėjėjas atsako už kokybišką savo funkcijų vykdymą bei mokinio, mokinių grupės, kuriems teikia pagalbą, saugumą.</w:t>
      </w:r>
    </w:p>
    <w:p w:rsidR="003962DC" w:rsidRDefault="003962DC" w:rsidP="003962DC">
      <w:pPr>
        <w:pStyle w:val="Pagrindinistekstas1"/>
        <w:spacing w:line="276" w:lineRule="auto"/>
        <w:ind w:firstLine="720"/>
        <w:rPr>
          <w:rFonts w:ascii="Times New Roman" w:hAnsi="Times New Roman"/>
          <w:sz w:val="24"/>
          <w:szCs w:val="24"/>
          <w:lang w:val="lt-LT"/>
        </w:rPr>
      </w:pPr>
    </w:p>
    <w:p w:rsidR="003962DC" w:rsidRDefault="003962DC" w:rsidP="003962DC">
      <w:pPr>
        <w:spacing w:line="276" w:lineRule="auto"/>
        <w:jc w:val="center"/>
        <w:rPr>
          <w:b/>
        </w:rPr>
      </w:pPr>
      <w:r>
        <w:rPr>
          <w:b/>
        </w:rPr>
        <w:t>V SKYRIUS</w:t>
      </w:r>
    </w:p>
    <w:p w:rsidR="003962DC" w:rsidRDefault="003962DC" w:rsidP="003962DC">
      <w:pPr>
        <w:spacing w:line="276" w:lineRule="auto"/>
        <w:jc w:val="center"/>
        <w:rPr>
          <w:b/>
          <w:szCs w:val="20"/>
        </w:rPr>
      </w:pPr>
      <w:r>
        <w:rPr>
          <w:b/>
        </w:rPr>
        <w:t>MOKYTOJO PADĖJĖJO PAVALDUMAS</w:t>
      </w:r>
    </w:p>
    <w:p w:rsidR="003962DC" w:rsidRDefault="003962DC" w:rsidP="003962DC">
      <w:pPr>
        <w:spacing w:line="276" w:lineRule="auto"/>
      </w:pPr>
      <w:r>
        <w:t xml:space="preserve"> </w:t>
      </w:r>
    </w:p>
    <w:p w:rsidR="003962DC" w:rsidRDefault="003962DC" w:rsidP="003962DC">
      <w:pPr>
        <w:spacing w:line="276" w:lineRule="auto"/>
        <w:ind w:firstLine="567"/>
        <w:jc w:val="both"/>
      </w:pPr>
      <w:r>
        <w:t>14. Mokytojo padėjėją į darbą priima mokyklos direktorius, supažindina darbuotoją su šiuo pareigybės aprašymu.</w:t>
      </w:r>
    </w:p>
    <w:p w:rsidR="003962DC" w:rsidRDefault="003962DC" w:rsidP="003962DC">
      <w:pPr>
        <w:spacing w:line="276" w:lineRule="auto"/>
        <w:ind w:firstLine="567"/>
        <w:jc w:val="both"/>
      </w:pPr>
      <w:r>
        <w:t>15. Padėjėjas tiesiogiai pavaldus mokyklos direktoriui.</w:t>
      </w:r>
    </w:p>
    <w:p w:rsidR="003962DC" w:rsidRDefault="003962DC" w:rsidP="003962DC">
      <w:pPr>
        <w:spacing w:line="276" w:lineRule="auto"/>
        <w:ind w:firstLine="720"/>
        <w:jc w:val="both"/>
      </w:pPr>
    </w:p>
    <w:p w:rsidR="003962DC" w:rsidRDefault="003962DC" w:rsidP="003962DC">
      <w:pPr>
        <w:spacing w:line="276" w:lineRule="auto"/>
        <w:ind w:firstLine="1296"/>
        <w:jc w:val="center"/>
      </w:pPr>
      <w:r>
        <w:t>_______________________________</w:t>
      </w:r>
    </w:p>
    <w:p w:rsidR="003962DC" w:rsidRDefault="003962DC" w:rsidP="003962DC">
      <w:pPr>
        <w:spacing w:line="276" w:lineRule="auto"/>
        <w:ind w:firstLine="1296"/>
        <w:jc w:val="center"/>
      </w:pPr>
    </w:p>
    <w:p w:rsidR="003962DC" w:rsidRDefault="003962DC" w:rsidP="003962DC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:rsidR="003962DC" w:rsidRDefault="003962DC" w:rsidP="003962DC">
      <w:pPr>
        <w:spacing w:line="276" w:lineRule="auto"/>
        <w:jc w:val="both"/>
        <w:rPr>
          <w:szCs w:val="20"/>
        </w:rPr>
      </w:pPr>
    </w:p>
    <w:p w:rsidR="003962DC" w:rsidRDefault="003962DC" w:rsidP="003962DC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</w:p>
    <w:p w:rsidR="003962DC" w:rsidRDefault="003962DC" w:rsidP="003962DC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</w:rPr>
        <w:t xml:space="preserve">Su pareigybės aprašymu susipažinau  </w:t>
      </w:r>
    </w:p>
    <w:p w:rsidR="003962DC" w:rsidRDefault="003962DC" w:rsidP="003962DC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</w:rPr>
        <w:t xml:space="preserve">               </w:t>
      </w:r>
    </w:p>
    <w:p w:rsidR="003962DC" w:rsidRDefault="003962DC" w:rsidP="003962DC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</w:rPr>
        <w:t xml:space="preserve">____________________________                      </w:t>
      </w:r>
    </w:p>
    <w:p w:rsidR="003962DC" w:rsidRDefault="003962DC" w:rsidP="003962DC">
      <w:pPr>
        <w:autoSpaceDE w:val="0"/>
        <w:autoSpaceDN w:val="0"/>
        <w:adjustRightInd w:val="0"/>
        <w:rPr>
          <w:rFonts w:ascii="Times New Roman+FPEF" w:hAnsi="Times New Roman+FPEF" w:cs="Times New Roman+FPEF"/>
          <w:sz w:val="22"/>
          <w:szCs w:val="22"/>
        </w:rPr>
      </w:pPr>
      <w:r>
        <w:rPr>
          <w:rFonts w:ascii="Times New Roman+FPEF" w:hAnsi="Times New Roman+FPEF" w:cs="Times New Roman+FPEF"/>
          <w:sz w:val="22"/>
          <w:szCs w:val="22"/>
        </w:rPr>
        <w:t xml:space="preserve">(parašas)                                                  </w:t>
      </w:r>
    </w:p>
    <w:p w:rsidR="003962DC" w:rsidRDefault="003962DC" w:rsidP="003962DC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  <w:sz w:val="22"/>
          <w:szCs w:val="22"/>
        </w:rPr>
        <w:t xml:space="preserve">                      </w:t>
      </w:r>
    </w:p>
    <w:p w:rsidR="003962DC" w:rsidRDefault="003962DC" w:rsidP="003962DC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</w:rPr>
        <w:t xml:space="preserve">___________________________                        </w:t>
      </w:r>
    </w:p>
    <w:p w:rsidR="003962DC" w:rsidRDefault="003962DC" w:rsidP="003962DC">
      <w:pPr>
        <w:autoSpaceDE w:val="0"/>
        <w:autoSpaceDN w:val="0"/>
        <w:adjustRightInd w:val="0"/>
        <w:rPr>
          <w:rFonts w:ascii="Times New Roman+FPEF" w:hAnsi="Times New Roman+FPEF" w:cs="Times New Roman+FPEF"/>
          <w:sz w:val="22"/>
          <w:szCs w:val="22"/>
        </w:rPr>
      </w:pPr>
      <w:r>
        <w:rPr>
          <w:rFonts w:ascii="Times New Roman+FPEF" w:hAnsi="Times New Roman+FPEF" w:cs="Times New Roman+FPEF"/>
          <w:sz w:val="22"/>
          <w:szCs w:val="22"/>
        </w:rPr>
        <w:t>(vardas ir pavardė)</w:t>
      </w:r>
      <w:r>
        <w:rPr>
          <w:rFonts w:ascii="Times New Roman+FPEF" w:hAnsi="Times New Roman+FPEF" w:cs="Times New Roman+FPEF"/>
          <w:sz w:val="22"/>
          <w:szCs w:val="22"/>
        </w:rPr>
        <w:tab/>
      </w:r>
      <w:r>
        <w:rPr>
          <w:rFonts w:ascii="Times New Roman+FPEF" w:hAnsi="Times New Roman+FPEF" w:cs="Times New Roman+FPEF"/>
          <w:sz w:val="22"/>
          <w:szCs w:val="22"/>
        </w:rPr>
        <w:tab/>
      </w:r>
    </w:p>
    <w:p w:rsidR="003962DC" w:rsidRDefault="003962DC" w:rsidP="003962DC">
      <w:pPr>
        <w:autoSpaceDE w:val="0"/>
        <w:autoSpaceDN w:val="0"/>
        <w:adjustRightInd w:val="0"/>
        <w:rPr>
          <w:rFonts w:ascii="Times New Roman+FPEF" w:hAnsi="Times New Roman+FPEF" w:cs="Times New Roman+FPEF"/>
          <w:sz w:val="22"/>
          <w:szCs w:val="22"/>
        </w:rPr>
      </w:pPr>
      <w:r>
        <w:rPr>
          <w:rFonts w:ascii="Times New Roman+FPEF" w:hAnsi="Times New Roman+FPEF" w:cs="Times New Roman+FPEF"/>
          <w:sz w:val="22"/>
          <w:szCs w:val="22"/>
        </w:rPr>
        <w:t xml:space="preserve">                </w:t>
      </w:r>
    </w:p>
    <w:p w:rsidR="003962DC" w:rsidRDefault="003962DC" w:rsidP="003962DC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</w:rPr>
        <w:t xml:space="preserve">___________________________                       </w:t>
      </w:r>
    </w:p>
    <w:p w:rsidR="003962DC" w:rsidRDefault="003962DC" w:rsidP="003962DC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  <w:sz w:val="22"/>
          <w:szCs w:val="22"/>
        </w:rPr>
        <w:t>(data)</w:t>
      </w:r>
      <w:r>
        <w:rPr>
          <w:rFonts w:ascii="Times New Roman+FPEF" w:hAnsi="Times New Roman+FPEF" w:cs="Times New Roman+FPEF"/>
          <w:sz w:val="22"/>
          <w:szCs w:val="22"/>
        </w:rPr>
        <w:tab/>
      </w:r>
      <w:r>
        <w:rPr>
          <w:rFonts w:ascii="Times New Roman+FPEF" w:hAnsi="Times New Roman+FPEF" w:cs="Times New Roman+FPEF"/>
          <w:sz w:val="22"/>
          <w:szCs w:val="22"/>
        </w:rPr>
        <w:tab/>
      </w:r>
      <w:r>
        <w:rPr>
          <w:rFonts w:ascii="Times New Roman+FPEF" w:hAnsi="Times New Roman+FPEF" w:cs="Times New Roman+FPEF"/>
          <w:sz w:val="22"/>
          <w:szCs w:val="22"/>
        </w:rPr>
        <w:tab/>
      </w:r>
    </w:p>
    <w:p w:rsidR="003962DC" w:rsidRDefault="003962DC" w:rsidP="003962DC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</w:p>
    <w:p w:rsidR="008F3B7B" w:rsidRDefault="008F3B7B"/>
    <w:sectPr w:rsidR="008F3B7B" w:rsidSect="00A4357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imes New Roman Bold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DC"/>
    <w:rsid w:val="003962DC"/>
    <w:rsid w:val="0042217A"/>
    <w:rsid w:val="007C331D"/>
    <w:rsid w:val="008F3B7B"/>
    <w:rsid w:val="009973CD"/>
    <w:rsid w:val="00A4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62D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AZAS">
    <w:name w:val="MAZAS"/>
    <w:rsid w:val="003962DC"/>
    <w:pPr>
      <w:autoSpaceDE w:val="0"/>
      <w:autoSpaceDN w:val="0"/>
      <w:adjustRightInd w:val="0"/>
      <w:spacing w:line="240" w:lineRule="auto"/>
      <w:ind w:firstLine="312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Pagrindinistekstas1">
    <w:name w:val="Pagrindinis tekstas1"/>
    <w:rsid w:val="003962DC"/>
    <w:pPr>
      <w:autoSpaceDE w:val="0"/>
      <w:autoSpaceDN w:val="0"/>
      <w:adjustRightInd w:val="0"/>
      <w:spacing w:line="240" w:lineRule="auto"/>
      <w:ind w:firstLine="312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">
    <w:name w:val="CentrBold"/>
    <w:rsid w:val="003962DC"/>
    <w:pPr>
      <w:autoSpaceDE w:val="0"/>
      <w:autoSpaceDN w:val="0"/>
      <w:adjustRightInd w:val="0"/>
      <w:spacing w:line="240" w:lineRule="auto"/>
      <w:jc w:val="center"/>
    </w:pPr>
    <w:rPr>
      <w:rFonts w:ascii="TimesLT" w:eastAsia="Times New Roman" w:hAnsi="TimesLT" w:cs="Times New Roman"/>
      <w:b/>
      <w:bCs/>
      <w:caps/>
      <w:sz w:val="20"/>
      <w:szCs w:val="20"/>
      <w:lang w:val="en-US"/>
    </w:rPr>
  </w:style>
  <w:style w:type="paragraph" w:customStyle="1" w:styleId="CentrBoldm">
    <w:name w:val="CentrBoldm"/>
    <w:basedOn w:val="CentrBold"/>
    <w:rsid w:val="003962DC"/>
    <w:rPr>
      <w:cap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62D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AZAS">
    <w:name w:val="MAZAS"/>
    <w:rsid w:val="003962DC"/>
    <w:pPr>
      <w:autoSpaceDE w:val="0"/>
      <w:autoSpaceDN w:val="0"/>
      <w:adjustRightInd w:val="0"/>
      <w:spacing w:line="240" w:lineRule="auto"/>
      <w:ind w:firstLine="312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Pagrindinistekstas1">
    <w:name w:val="Pagrindinis tekstas1"/>
    <w:rsid w:val="003962DC"/>
    <w:pPr>
      <w:autoSpaceDE w:val="0"/>
      <w:autoSpaceDN w:val="0"/>
      <w:adjustRightInd w:val="0"/>
      <w:spacing w:line="240" w:lineRule="auto"/>
      <w:ind w:firstLine="312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">
    <w:name w:val="CentrBold"/>
    <w:rsid w:val="003962DC"/>
    <w:pPr>
      <w:autoSpaceDE w:val="0"/>
      <w:autoSpaceDN w:val="0"/>
      <w:adjustRightInd w:val="0"/>
      <w:spacing w:line="240" w:lineRule="auto"/>
      <w:jc w:val="center"/>
    </w:pPr>
    <w:rPr>
      <w:rFonts w:ascii="TimesLT" w:eastAsia="Times New Roman" w:hAnsi="TimesLT" w:cs="Times New Roman"/>
      <w:b/>
      <w:bCs/>
      <w:caps/>
      <w:sz w:val="20"/>
      <w:szCs w:val="20"/>
      <w:lang w:val="en-US"/>
    </w:rPr>
  </w:style>
  <w:style w:type="paragraph" w:customStyle="1" w:styleId="CentrBoldm">
    <w:name w:val="CentrBoldm"/>
    <w:basedOn w:val="CentrBold"/>
    <w:rsid w:val="003962DC"/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2373</Words>
  <Characters>1354</Characters>
  <Application>Microsoft Office Word</Application>
  <DocSecurity>0</DocSecurity>
  <Lines>11</Lines>
  <Paragraphs>7</Paragraphs>
  <ScaleCrop>false</ScaleCrop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Rolanda</dc:creator>
  <cp:lastModifiedBy>Rolanda</cp:lastModifiedBy>
  <cp:revision>4</cp:revision>
  <dcterms:created xsi:type="dcterms:W3CDTF">2017-12-06T06:48:00Z</dcterms:created>
  <dcterms:modified xsi:type="dcterms:W3CDTF">2017-12-11T12:07:00Z</dcterms:modified>
</cp:coreProperties>
</file>